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68403DA" w:rsidR="007553C7" w:rsidRPr="00E12691" w:rsidRDefault="00761257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Girişimcilik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340CB8" w:rsidR="007553C7" w:rsidRPr="00E12691" w:rsidRDefault="0076125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2C8CE28F" w:rsidR="007553C7" w:rsidRPr="00E12691" w:rsidRDefault="00761257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Nihat KÜÇÜK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34C55C4" w:rsidR="007553C7" w:rsidRPr="00E12691" w:rsidRDefault="00281C9D" w:rsidP="00281C9D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</w:t>
            </w:r>
            <w:r w:rsidR="00761257">
              <w:rPr>
                <w:lang w:val="tr-TR"/>
              </w:rPr>
              <w:t xml:space="preserve"> </w:t>
            </w:r>
            <w:proofErr w:type="gramStart"/>
            <w:r>
              <w:rPr>
                <w:lang w:val="tr-TR"/>
              </w:rPr>
              <w:t>09</w:t>
            </w:r>
            <w:r w:rsidR="00761257">
              <w:rPr>
                <w:lang w:val="tr-TR"/>
              </w:rPr>
              <w:t>:00</w:t>
            </w:r>
            <w:proofErr w:type="gramEnd"/>
            <w:r w:rsidR="00761257">
              <w:rPr>
                <w:lang w:val="tr-TR"/>
              </w:rPr>
              <w:t xml:space="preserve"> 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1A612361" w:rsidR="007553C7" w:rsidRPr="00761257" w:rsidRDefault="00554A27" w:rsidP="00554A27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</w:t>
            </w:r>
            <w:r w:rsidR="00761257" w:rsidRPr="00761257">
              <w:rPr>
                <w:lang w:val="tr-TR"/>
              </w:rPr>
              <w:t xml:space="preserve"> </w:t>
            </w:r>
            <w:proofErr w:type="gramStart"/>
            <w:r w:rsidR="00761257" w:rsidRPr="00761257">
              <w:rPr>
                <w:lang w:val="tr-TR"/>
              </w:rPr>
              <w:t>1</w:t>
            </w:r>
            <w:r w:rsidR="00761257">
              <w:rPr>
                <w:lang w:val="tr-TR"/>
              </w:rPr>
              <w:t>5</w:t>
            </w:r>
            <w:r w:rsidR="00761257" w:rsidRPr="00761257">
              <w:rPr>
                <w:lang w:val="tr-TR"/>
              </w:rPr>
              <w:t>:00</w:t>
            </w:r>
            <w:proofErr w:type="gramEnd"/>
            <w:r w:rsidR="00761257" w:rsidRPr="00761257">
              <w:rPr>
                <w:lang w:val="tr-TR"/>
              </w:rPr>
              <w:t>-1</w:t>
            </w:r>
            <w:r w:rsidR="00761257">
              <w:rPr>
                <w:lang w:val="tr-TR"/>
              </w:rPr>
              <w:t>6</w:t>
            </w:r>
            <w:r w:rsidR="00761257" w:rsidRPr="00761257">
              <w:rPr>
                <w:lang w:val="tr-TR"/>
              </w:rPr>
              <w:t>:00</w:t>
            </w:r>
          </w:p>
        </w:tc>
      </w:tr>
      <w:tr w:rsidR="007553C7" w:rsidRPr="00E12691" w14:paraId="24FECD0E" w14:textId="77777777" w:rsidTr="00554A27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6BED65AF" w:rsidR="00E625D1" w:rsidRPr="00761257" w:rsidRDefault="00E625D1" w:rsidP="00936664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Yüz yüze, örnek olaylarla </w:t>
            </w:r>
            <w:r w:rsidRPr="00E625D1">
              <w:rPr>
                <w:lang w:val="tr-TR"/>
              </w:rPr>
              <w:t>konu anlatım</w:t>
            </w:r>
            <w:r>
              <w:rPr>
                <w:lang w:val="tr-TR"/>
              </w:rPr>
              <w:t>ı</w:t>
            </w:r>
            <w:r w:rsidRPr="00E625D1">
              <w:rPr>
                <w:lang w:val="tr-TR"/>
              </w:rPr>
              <w:t>.</w:t>
            </w:r>
            <w:r w:rsidR="00936664">
              <w:rPr>
                <w:lang w:val="tr-TR"/>
              </w:rPr>
              <w:t xml:space="preserve"> </w:t>
            </w:r>
            <w:r w:rsidRPr="00E625D1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553C7" w:rsidRPr="00E12691" w14:paraId="2264FE51" w14:textId="77777777" w:rsidTr="00E625D1">
        <w:trPr>
          <w:trHeight w:val="85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76E5B759" w:rsidR="007553C7" w:rsidRPr="00936664" w:rsidRDefault="00E625D1" w:rsidP="00936664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 w:rsidRPr="00936664">
              <w:rPr>
                <w:noProof/>
                <w:lang w:val="tr-TR"/>
              </w:rPr>
              <w:t>Girişimcinin ekonomik ve sosyal hayattaki rolünün, ulusal ve bölgesel ekonomiye katkılarının    anlaşılmasını sağlamak ve iş fikri geliştirme, projelendirme, iş kurma ve işletme yönetimi konularında girişimcilik temel bilgisi ve becerisi kazandırmaktır.</w:t>
            </w:r>
          </w:p>
        </w:tc>
      </w:tr>
      <w:tr w:rsidR="007553C7" w:rsidRPr="00E12691" w14:paraId="7628A061" w14:textId="77777777" w:rsidTr="00E625D1">
        <w:trPr>
          <w:trHeight w:val="151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A51DC" w14:textId="77777777" w:rsidR="00E625D1" w:rsidRPr="00936664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936664">
              <w:rPr>
                <w:noProof/>
                <w:sz w:val="22"/>
                <w:szCs w:val="22"/>
                <w:lang w:val="tr-TR"/>
              </w:rPr>
              <w:t xml:space="preserve">Girişimcilik ve proje yönetimine dair kavramları tanımlar. </w:t>
            </w:r>
          </w:p>
          <w:p w14:paraId="3D13346C" w14:textId="77777777" w:rsidR="00E625D1" w:rsidRPr="00936664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936664">
              <w:rPr>
                <w:noProof/>
                <w:sz w:val="22"/>
                <w:szCs w:val="22"/>
                <w:lang w:val="tr-TR"/>
              </w:rPr>
              <w:t>İşletme türlerini hukuki yapılarına göre sınıflandırır.</w:t>
            </w:r>
          </w:p>
          <w:p w14:paraId="24CEE25C" w14:textId="77777777" w:rsidR="00E625D1" w:rsidRPr="00936664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936664">
              <w:rPr>
                <w:noProof/>
                <w:sz w:val="22"/>
                <w:szCs w:val="22"/>
                <w:lang w:val="tr-TR"/>
              </w:rPr>
              <w:t>Girişimciliğin ekonomik, kültürel ve kişisel temellerini tartışır.</w:t>
            </w:r>
          </w:p>
          <w:p w14:paraId="2FCEB612" w14:textId="77777777" w:rsidR="00E625D1" w:rsidRPr="00936664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sz w:val="22"/>
                <w:szCs w:val="22"/>
                <w:lang w:val="tr-TR"/>
              </w:rPr>
            </w:pPr>
            <w:r w:rsidRPr="00936664">
              <w:rPr>
                <w:noProof/>
                <w:sz w:val="22"/>
                <w:szCs w:val="22"/>
                <w:lang w:val="tr-TR"/>
              </w:rPr>
              <w:t>İş fikrinin bir iş planına ve projeye dönüştürme süreçlerini sıralar.</w:t>
            </w:r>
          </w:p>
          <w:p w14:paraId="282B916E" w14:textId="77777777" w:rsidR="00E625D1" w:rsidRPr="00112FDD" w:rsidRDefault="00E625D1" w:rsidP="00E625D1">
            <w:pPr>
              <w:pStyle w:val="ListeParagraf"/>
              <w:numPr>
                <w:ilvl w:val="0"/>
                <w:numId w:val="24"/>
              </w:numPr>
              <w:spacing w:line="240" w:lineRule="atLeast"/>
              <w:rPr>
                <w:noProof/>
                <w:lang w:val="tr-TR"/>
              </w:rPr>
            </w:pPr>
            <w:r w:rsidRPr="00936664">
              <w:rPr>
                <w:noProof/>
                <w:sz w:val="22"/>
                <w:szCs w:val="22"/>
                <w:lang w:val="tr-TR"/>
              </w:rPr>
              <w:t>Sabit yatırım tutarı, işletme sermayesi ihtiyacı ve Başabaş Noktası hesaplamalarını yapar</w:t>
            </w:r>
            <w:r w:rsidRPr="00112FDD">
              <w:rPr>
                <w:noProof/>
                <w:lang w:val="tr-TR"/>
              </w:rPr>
              <w:t>.</w:t>
            </w:r>
          </w:p>
          <w:p w14:paraId="42D8119E" w14:textId="77777777" w:rsidR="007553C7" w:rsidRPr="00E12691" w:rsidRDefault="007553C7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</w:p>
        </w:tc>
      </w:tr>
      <w:tr w:rsidR="000E1F2D" w:rsidRPr="00E12691" w14:paraId="721342ED" w14:textId="77777777" w:rsidTr="00243E54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hideMark/>
          </w:tcPr>
          <w:p w14:paraId="2C7A7CD2" w14:textId="2B822550" w:rsidR="000E1F2D" w:rsidRPr="00936664" w:rsidRDefault="000E1F2D" w:rsidP="000E1F2D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Pr="00936664">
              <w:rPr>
                <w:noProof/>
                <w:lang w:val="tr-TR"/>
              </w:rPr>
              <w:t>Girişimcilik kavramı, girişimcilik türleri ve proje yönetimiyle ilgili temel kavramlar</w:t>
            </w:r>
          </w:p>
        </w:tc>
      </w:tr>
      <w:tr w:rsidR="000E1F2D" w:rsidRPr="00E12691" w14:paraId="2618008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1C5A743C" w:rsidR="000E1F2D" w:rsidRPr="00936664" w:rsidRDefault="000E1F2D" w:rsidP="000307A4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</w:rPr>
              <w:t xml:space="preserve">Hafta </w:t>
            </w:r>
            <w:r w:rsidR="00B312F1" w:rsidRPr="00936664">
              <w:rPr>
                <w:noProof/>
              </w:rPr>
              <w:t>Girişimciliğin Tarihi</w:t>
            </w:r>
            <w:r w:rsidR="000307A4" w:rsidRPr="00936664">
              <w:rPr>
                <w:noProof/>
              </w:rPr>
              <w:t xml:space="preserve">, </w:t>
            </w:r>
            <w:r w:rsidR="00B312F1" w:rsidRPr="00936664">
              <w:rPr>
                <w:noProof/>
              </w:rPr>
              <w:t xml:space="preserve">Ekonomik Temeli </w:t>
            </w:r>
            <w:r w:rsidR="000307A4" w:rsidRPr="00936664">
              <w:rPr>
                <w:noProof/>
              </w:rPr>
              <w:t xml:space="preserve">ve Girişimcilikte Etik </w:t>
            </w:r>
            <w:r w:rsidRPr="00936664">
              <w:rPr>
                <w:noProof/>
              </w:rPr>
              <w:t>-I</w:t>
            </w:r>
          </w:p>
        </w:tc>
      </w:tr>
      <w:tr w:rsidR="000E1F2D" w:rsidRPr="00E12691" w14:paraId="3F8B68C6" w14:textId="77777777" w:rsidTr="00243E54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6823C6B8" w14:textId="017C218F" w:rsidR="000E1F2D" w:rsidRPr="00936664" w:rsidRDefault="000E1F2D" w:rsidP="000307A4">
            <w:pPr>
              <w:pStyle w:val="TableParagraph"/>
              <w:numPr>
                <w:ilvl w:val="0"/>
                <w:numId w:val="25"/>
              </w:numPr>
              <w:spacing w:line="224" w:lineRule="exact"/>
              <w:rPr>
                <w:b/>
                <w:lang w:val="tr-TR"/>
              </w:rPr>
            </w:pPr>
            <w:r w:rsidRPr="00936664">
              <w:rPr>
                <w:b/>
                <w:noProof/>
              </w:rPr>
              <w:t xml:space="preserve">Hafta </w:t>
            </w:r>
            <w:r w:rsidR="00B312F1" w:rsidRPr="00936664">
              <w:rPr>
                <w:noProof/>
              </w:rPr>
              <w:t>Girişimciliğin Tarihi</w:t>
            </w:r>
            <w:r w:rsidR="000307A4" w:rsidRPr="00936664">
              <w:rPr>
                <w:noProof/>
              </w:rPr>
              <w:t xml:space="preserve">, </w:t>
            </w:r>
            <w:r w:rsidR="00B312F1" w:rsidRPr="00936664">
              <w:rPr>
                <w:noProof/>
              </w:rPr>
              <w:t>Ekonomik Temeli</w:t>
            </w:r>
            <w:r w:rsidR="000307A4" w:rsidRPr="00936664">
              <w:rPr>
                <w:noProof/>
              </w:rPr>
              <w:t xml:space="preserve"> ve Girişimcilikte Etik</w:t>
            </w:r>
            <w:r w:rsidR="00B312F1" w:rsidRPr="00936664">
              <w:rPr>
                <w:noProof/>
              </w:rPr>
              <w:t xml:space="preserve"> - II</w:t>
            </w:r>
            <w:r w:rsidR="001057C5" w:rsidRPr="00936664">
              <w:rPr>
                <w:noProof/>
              </w:rPr>
              <w:t xml:space="preserve"> </w:t>
            </w:r>
          </w:p>
        </w:tc>
      </w:tr>
      <w:tr w:rsidR="000E1F2D" w:rsidRPr="00E12691" w14:paraId="0F779B9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2EEB2F05" w14:textId="5BF659FF" w:rsidR="000E1F2D" w:rsidRPr="00936664" w:rsidRDefault="000E1F2D" w:rsidP="008971D4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</w:rPr>
              <w:t xml:space="preserve">Hafta </w:t>
            </w:r>
            <w:r w:rsidRPr="00936664">
              <w:rPr>
                <w:noProof/>
              </w:rPr>
              <w:t xml:space="preserve">Girişimcilikte </w:t>
            </w:r>
            <w:r w:rsidR="00B312F1" w:rsidRPr="00936664">
              <w:rPr>
                <w:noProof/>
              </w:rPr>
              <w:t>S</w:t>
            </w:r>
            <w:r w:rsidRPr="00936664">
              <w:rPr>
                <w:noProof/>
              </w:rPr>
              <w:t>osyal</w:t>
            </w:r>
            <w:r w:rsidR="00F61E2D" w:rsidRPr="00936664">
              <w:rPr>
                <w:noProof/>
              </w:rPr>
              <w:t>, Kültürel</w:t>
            </w:r>
            <w:r w:rsidR="006C6936" w:rsidRPr="00936664">
              <w:rPr>
                <w:noProof/>
              </w:rPr>
              <w:t xml:space="preserve">, </w:t>
            </w:r>
            <w:r w:rsidR="00B312F1" w:rsidRPr="00936664">
              <w:rPr>
                <w:noProof/>
              </w:rPr>
              <w:t>K</w:t>
            </w:r>
            <w:r w:rsidRPr="00936664">
              <w:rPr>
                <w:noProof/>
              </w:rPr>
              <w:t xml:space="preserve">işisel </w:t>
            </w:r>
            <w:r w:rsidR="00F61E2D" w:rsidRPr="00936664">
              <w:rPr>
                <w:noProof/>
              </w:rPr>
              <w:t>F</w:t>
            </w:r>
            <w:r w:rsidRPr="00936664">
              <w:rPr>
                <w:noProof/>
              </w:rPr>
              <w:t>aktörler</w:t>
            </w:r>
            <w:r w:rsidR="006C6936" w:rsidRPr="00936664">
              <w:rPr>
                <w:noProof/>
              </w:rPr>
              <w:t xml:space="preserve"> ve </w:t>
            </w:r>
            <w:r w:rsidR="008971D4" w:rsidRPr="00936664">
              <w:rPr>
                <w:noProof/>
              </w:rPr>
              <w:t>Girişimcilik Ekosistemi</w:t>
            </w:r>
          </w:p>
        </w:tc>
      </w:tr>
      <w:tr w:rsidR="000E1F2D" w:rsidRPr="00E12691" w14:paraId="60E76CB9" w14:textId="77777777" w:rsidTr="00243E54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37E4D5B6" w14:textId="689E0527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17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Pr="00936664">
              <w:rPr>
                <w:noProof/>
                <w:lang w:val="tr-TR"/>
              </w:rPr>
              <w:t xml:space="preserve">İş </w:t>
            </w:r>
            <w:r w:rsidR="00DD1CEF" w:rsidRPr="00936664">
              <w:rPr>
                <w:noProof/>
                <w:lang w:val="tr-TR"/>
              </w:rPr>
              <w:t>Fikri, Girişimcilik Süreçleri ve İş Planı-</w:t>
            </w:r>
            <w:r w:rsidRPr="00936664">
              <w:rPr>
                <w:noProof/>
                <w:lang w:val="tr-TR"/>
              </w:rPr>
              <w:t>I</w:t>
            </w:r>
          </w:p>
        </w:tc>
      </w:tr>
      <w:tr w:rsidR="000E1F2D" w:rsidRPr="00E12691" w14:paraId="62E491A3" w14:textId="77777777" w:rsidTr="00243E54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754FFC3" w14:textId="4C11F9F3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2" w:lineRule="exact"/>
              <w:rPr>
                <w:b/>
                <w:lang w:val="tr-TR"/>
              </w:rPr>
            </w:pPr>
            <w:r w:rsidRPr="00936664">
              <w:rPr>
                <w:b/>
                <w:noProof/>
              </w:rPr>
              <w:t xml:space="preserve">Hafta </w:t>
            </w:r>
            <w:r w:rsidRPr="00936664">
              <w:rPr>
                <w:noProof/>
              </w:rPr>
              <w:t xml:space="preserve">İş </w:t>
            </w:r>
            <w:r w:rsidR="00DD1CEF" w:rsidRPr="00936664">
              <w:rPr>
                <w:noProof/>
              </w:rPr>
              <w:t>Fikri, Girişimcilik Süreçleri ve Iş Planı-</w:t>
            </w:r>
            <w:r w:rsidRPr="00936664">
              <w:rPr>
                <w:noProof/>
              </w:rPr>
              <w:t>II</w:t>
            </w:r>
          </w:p>
        </w:tc>
      </w:tr>
      <w:tr w:rsidR="000E1F2D" w:rsidRPr="00E12691" w14:paraId="269C0678" w14:textId="77777777" w:rsidTr="00243E5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160DB316" w14:textId="330E10E7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2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="005631CD" w:rsidRPr="00936664">
              <w:rPr>
                <w:noProof/>
                <w:lang w:val="tr-TR"/>
              </w:rPr>
              <w:t xml:space="preserve">İş </w:t>
            </w:r>
            <w:r w:rsidR="00DD1CEF" w:rsidRPr="00936664">
              <w:rPr>
                <w:noProof/>
                <w:lang w:val="tr-TR"/>
              </w:rPr>
              <w:t>Fikri, Girişimcilik Süreçleri ve İş Planı-</w:t>
            </w:r>
            <w:r w:rsidR="005631CD" w:rsidRPr="00936664">
              <w:rPr>
                <w:noProof/>
                <w:lang w:val="tr-TR"/>
              </w:rPr>
              <w:t>III</w:t>
            </w:r>
          </w:p>
        </w:tc>
      </w:tr>
      <w:tr w:rsidR="000E1F2D" w:rsidRPr="00E12691" w14:paraId="712F1BF1" w14:textId="77777777" w:rsidTr="00243E54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2A43919" w14:textId="43345F2D" w:rsidR="000E1F2D" w:rsidRPr="00936664" w:rsidRDefault="000E1F2D" w:rsidP="00BE2B4D">
            <w:pPr>
              <w:pStyle w:val="TableParagraph"/>
              <w:numPr>
                <w:ilvl w:val="0"/>
                <w:numId w:val="25"/>
              </w:numPr>
              <w:spacing w:line="217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Pr="00936664">
              <w:rPr>
                <w:noProof/>
                <w:lang w:val="tr-TR"/>
              </w:rPr>
              <w:t>Girişimcili</w:t>
            </w:r>
            <w:r w:rsidR="00BE2B4D" w:rsidRPr="00936664">
              <w:rPr>
                <w:noProof/>
                <w:lang w:val="tr-TR"/>
              </w:rPr>
              <w:t xml:space="preserve">ğin </w:t>
            </w:r>
            <w:r w:rsidR="00DD1CEF" w:rsidRPr="00936664">
              <w:rPr>
                <w:noProof/>
                <w:lang w:val="tr-TR"/>
              </w:rPr>
              <w:t>Gelişmesinde Teknokentlerin Fonksiyonu (</w:t>
            </w:r>
            <w:r w:rsidR="009C680D" w:rsidRPr="00936664">
              <w:rPr>
                <w:noProof/>
                <w:lang w:val="tr-TR"/>
              </w:rPr>
              <w:t>Teknokent Ziyareti</w:t>
            </w:r>
            <w:r w:rsidR="00DD1CEF" w:rsidRPr="00936664">
              <w:rPr>
                <w:noProof/>
                <w:lang w:val="tr-TR"/>
              </w:rPr>
              <w:t>)</w:t>
            </w:r>
          </w:p>
        </w:tc>
      </w:tr>
      <w:tr w:rsidR="000E1F2D" w:rsidRPr="00E12691" w14:paraId="361BA243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E1E291B" w14:textId="1FB6BCB3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="004F28BA" w:rsidRPr="00936664">
              <w:rPr>
                <w:noProof/>
                <w:lang w:val="tr-TR"/>
              </w:rPr>
              <w:t xml:space="preserve">Sabit </w:t>
            </w:r>
            <w:r w:rsidR="00DD1CEF" w:rsidRPr="00936664">
              <w:rPr>
                <w:noProof/>
                <w:lang w:val="tr-TR"/>
              </w:rPr>
              <w:t xml:space="preserve">Yatırım Tutarı, İşletme Sermayesinin Hesaplanması ve Fon Kaynakları Tablosu Hazırlanması (Örnek Uygulama) </w:t>
            </w:r>
          </w:p>
        </w:tc>
      </w:tr>
      <w:tr w:rsidR="000E1F2D" w:rsidRPr="00E12691" w14:paraId="782F038C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4A8ACA05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="004F28BA" w:rsidRPr="00936664">
              <w:rPr>
                <w:noProof/>
                <w:lang w:val="tr-TR"/>
              </w:rPr>
              <w:t>Türkiye’de Şirket Türleri</w:t>
            </w:r>
            <w:r w:rsidR="00DD1CEF" w:rsidRPr="00936664">
              <w:rPr>
                <w:noProof/>
                <w:lang w:val="tr-TR"/>
              </w:rPr>
              <w:t xml:space="preserve">, </w:t>
            </w:r>
            <w:r w:rsidR="004F28BA" w:rsidRPr="00936664">
              <w:rPr>
                <w:noProof/>
                <w:lang w:val="tr-TR"/>
              </w:rPr>
              <w:t>Hukuki Yapıları Kuruluşları</w:t>
            </w:r>
            <w:r w:rsidR="00DD1CEF" w:rsidRPr="00936664">
              <w:rPr>
                <w:noProof/>
                <w:lang w:val="tr-TR"/>
              </w:rPr>
              <w:t xml:space="preserve">, </w:t>
            </w:r>
            <w:r w:rsidR="004F28BA" w:rsidRPr="00936664">
              <w:rPr>
                <w:noProof/>
                <w:lang w:val="tr-TR"/>
              </w:rPr>
              <w:t>Nakil</w:t>
            </w:r>
            <w:r w:rsidR="00DD1CEF" w:rsidRPr="00936664">
              <w:rPr>
                <w:noProof/>
                <w:lang w:val="tr-TR"/>
              </w:rPr>
              <w:t xml:space="preserve">, </w:t>
            </w:r>
            <w:r w:rsidR="004F28BA" w:rsidRPr="00936664">
              <w:rPr>
                <w:noProof/>
                <w:lang w:val="tr-TR"/>
              </w:rPr>
              <w:t xml:space="preserve">Denetim </w:t>
            </w:r>
            <w:r w:rsidR="00DD1CEF" w:rsidRPr="00936664">
              <w:rPr>
                <w:noProof/>
                <w:lang w:val="tr-TR"/>
              </w:rPr>
              <w:t xml:space="preserve">ve </w:t>
            </w:r>
            <w:r w:rsidR="004F28BA" w:rsidRPr="00936664">
              <w:rPr>
                <w:noProof/>
                <w:lang w:val="tr-TR"/>
              </w:rPr>
              <w:t xml:space="preserve">Tasfiye Süreçleri </w:t>
            </w:r>
            <w:r w:rsidR="00DD1CEF" w:rsidRPr="00936664">
              <w:rPr>
                <w:noProof/>
                <w:lang w:val="tr-TR"/>
              </w:rPr>
              <w:t>–</w:t>
            </w:r>
            <w:r w:rsidR="004F28BA" w:rsidRPr="00936664">
              <w:rPr>
                <w:noProof/>
                <w:lang w:val="tr-TR"/>
              </w:rPr>
              <w:t xml:space="preserve">I </w:t>
            </w:r>
          </w:p>
        </w:tc>
      </w:tr>
      <w:tr w:rsidR="000E1F2D" w:rsidRPr="00E12691" w14:paraId="74BE1F34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516D9A1D" w14:textId="3873B14C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="004F28BA" w:rsidRPr="00936664">
              <w:rPr>
                <w:noProof/>
                <w:lang w:val="tr-TR"/>
              </w:rPr>
              <w:t>Türkiye’de Şirket Türleri</w:t>
            </w:r>
            <w:r w:rsidR="00DD1CEF" w:rsidRPr="00936664">
              <w:rPr>
                <w:noProof/>
                <w:lang w:val="tr-TR"/>
              </w:rPr>
              <w:t xml:space="preserve">, </w:t>
            </w:r>
            <w:r w:rsidR="004F28BA" w:rsidRPr="00936664">
              <w:rPr>
                <w:noProof/>
                <w:lang w:val="tr-TR"/>
              </w:rPr>
              <w:t>Hukuki Yapıları Kuruluşları</w:t>
            </w:r>
            <w:r w:rsidR="00DD1CEF" w:rsidRPr="00936664">
              <w:rPr>
                <w:noProof/>
                <w:lang w:val="tr-TR"/>
              </w:rPr>
              <w:t xml:space="preserve">, </w:t>
            </w:r>
            <w:r w:rsidR="004F28BA" w:rsidRPr="00936664">
              <w:rPr>
                <w:noProof/>
                <w:lang w:val="tr-TR"/>
              </w:rPr>
              <w:t>Nakil</w:t>
            </w:r>
            <w:r w:rsidR="00DD1CEF" w:rsidRPr="00936664">
              <w:rPr>
                <w:noProof/>
                <w:lang w:val="tr-TR"/>
              </w:rPr>
              <w:t xml:space="preserve">, </w:t>
            </w:r>
            <w:r w:rsidR="004F28BA" w:rsidRPr="00936664">
              <w:rPr>
                <w:noProof/>
                <w:lang w:val="tr-TR"/>
              </w:rPr>
              <w:t xml:space="preserve">Denetim </w:t>
            </w:r>
            <w:r w:rsidR="00DD1CEF" w:rsidRPr="00936664">
              <w:rPr>
                <w:noProof/>
                <w:lang w:val="tr-TR"/>
              </w:rPr>
              <w:t xml:space="preserve">ve </w:t>
            </w:r>
            <w:r w:rsidR="004F28BA" w:rsidRPr="00936664">
              <w:rPr>
                <w:noProof/>
                <w:lang w:val="tr-TR"/>
              </w:rPr>
              <w:t xml:space="preserve">Tasfiye Süreçleri </w:t>
            </w:r>
            <w:r w:rsidR="00DD1CEF" w:rsidRPr="00936664">
              <w:rPr>
                <w:noProof/>
                <w:lang w:val="tr-TR"/>
              </w:rPr>
              <w:t>-</w:t>
            </w:r>
            <w:r w:rsidR="004F28BA" w:rsidRPr="00936664">
              <w:rPr>
                <w:noProof/>
                <w:lang w:val="tr-TR"/>
              </w:rPr>
              <w:t>II</w:t>
            </w:r>
          </w:p>
        </w:tc>
      </w:tr>
      <w:tr w:rsidR="000E1F2D" w:rsidRPr="00E12691" w14:paraId="41E0335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5F6B4341" w:rsidR="000E1F2D" w:rsidRPr="00936664" w:rsidRDefault="00DD1CEF" w:rsidP="00DD1CE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Pr="00936664">
              <w:rPr>
                <w:noProof/>
                <w:lang w:val="tr-TR"/>
              </w:rPr>
              <w:t>Yatırımın Fınansmanı, Fon Kaynakları ve Kaynak Malıyeti</w:t>
            </w:r>
          </w:p>
        </w:tc>
      </w:tr>
      <w:tr w:rsidR="000E1F2D" w:rsidRPr="00E12691" w14:paraId="4FDBA255" w14:textId="77777777" w:rsidTr="00243E54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2D16698A" w14:textId="114C737C" w:rsidR="000E1F2D" w:rsidRPr="00936664" w:rsidRDefault="00DD1CEF" w:rsidP="005341DF">
            <w:pPr>
              <w:pStyle w:val="TableParagraph"/>
              <w:numPr>
                <w:ilvl w:val="0"/>
                <w:numId w:val="25"/>
              </w:numPr>
              <w:spacing w:line="223" w:lineRule="exact"/>
              <w:rPr>
                <w:b/>
                <w:lang w:val="tr-TR"/>
              </w:rPr>
            </w:pPr>
            <w:r w:rsidRPr="00936664">
              <w:rPr>
                <w:b/>
                <w:noProof/>
              </w:rPr>
              <w:t xml:space="preserve">Hafta </w:t>
            </w:r>
            <w:r w:rsidRPr="00936664">
              <w:rPr>
                <w:noProof/>
              </w:rPr>
              <w:t>Yatırım Projelerinde Risk Belirleme Yöntemleri - Duyarlılık Analizi – Başabaş Noktası Analizi</w:t>
            </w:r>
          </w:p>
        </w:tc>
      </w:tr>
      <w:tr w:rsidR="000E1F2D" w:rsidRPr="00E12691" w14:paraId="6D80A7A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77BB74E7" w14:textId="01FD4498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Pr="00936664">
              <w:rPr>
                <w:noProof/>
                <w:lang w:val="tr-TR"/>
              </w:rPr>
              <w:t xml:space="preserve">Proje </w:t>
            </w:r>
            <w:r w:rsidR="00DD1CEF" w:rsidRPr="00936664">
              <w:rPr>
                <w:noProof/>
                <w:lang w:val="tr-TR"/>
              </w:rPr>
              <w:t>Değerlendirme Süreci ve Yöntemleri –</w:t>
            </w:r>
            <w:r w:rsidRPr="00936664">
              <w:rPr>
                <w:noProof/>
                <w:lang w:val="tr-TR"/>
              </w:rPr>
              <w:t>I</w:t>
            </w:r>
            <w:r w:rsidR="00F2692B" w:rsidRPr="00936664">
              <w:rPr>
                <w:noProof/>
                <w:lang w:val="tr-TR"/>
              </w:rPr>
              <w:t xml:space="preserve"> </w:t>
            </w:r>
          </w:p>
        </w:tc>
      </w:tr>
      <w:tr w:rsidR="000E1F2D" w:rsidRPr="00E12691" w14:paraId="553B5A5B" w14:textId="77777777" w:rsidTr="00243E54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0E1F2D" w:rsidRPr="00E12691" w:rsidRDefault="000E1F2D" w:rsidP="000E1F2D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404C96A0" w14:textId="14403D41" w:rsidR="000E1F2D" w:rsidRPr="00936664" w:rsidRDefault="000E1F2D" w:rsidP="00DD1CEF">
            <w:pPr>
              <w:pStyle w:val="TableParagraph"/>
              <w:numPr>
                <w:ilvl w:val="0"/>
                <w:numId w:val="25"/>
              </w:numPr>
              <w:spacing w:line="220" w:lineRule="exact"/>
              <w:rPr>
                <w:b/>
                <w:lang w:val="tr-TR"/>
              </w:rPr>
            </w:pPr>
            <w:r w:rsidRPr="00936664">
              <w:rPr>
                <w:b/>
                <w:noProof/>
                <w:lang w:val="tr-TR"/>
              </w:rPr>
              <w:t xml:space="preserve">Hafta </w:t>
            </w:r>
            <w:r w:rsidRPr="00936664">
              <w:rPr>
                <w:noProof/>
                <w:lang w:val="tr-TR"/>
              </w:rPr>
              <w:t xml:space="preserve">Proje </w:t>
            </w:r>
            <w:r w:rsidR="00DD1CEF" w:rsidRPr="00936664">
              <w:rPr>
                <w:noProof/>
                <w:lang w:val="tr-TR"/>
              </w:rPr>
              <w:t>Değerlendirme Süreci ve Yöntemleri-</w:t>
            </w:r>
            <w:r w:rsidRPr="00936664">
              <w:rPr>
                <w:noProof/>
                <w:lang w:val="tr-TR"/>
              </w:rPr>
              <w:t>II</w:t>
            </w:r>
            <w:r w:rsidR="00F2692B" w:rsidRPr="00936664">
              <w:rPr>
                <w:noProof/>
                <w:lang w:val="tr-TR"/>
              </w:rPr>
              <w:t xml:space="preserve"> </w:t>
            </w:r>
          </w:p>
        </w:tc>
      </w:tr>
      <w:tr w:rsidR="007553C7" w:rsidRPr="00E12691" w14:paraId="75BB3118" w14:textId="77777777" w:rsidTr="00936664">
        <w:trPr>
          <w:trHeight w:val="84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DD1CEF" w:rsidRDefault="007553C7" w:rsidP="00DD1CEF">
            <w:pPr>
              <w:rPr>
                <w:b/>
                <w:sz w:val="22"/>
                <w:szCs w:val="22"/>
                <w:lang w:val="tr-TR"/>
              </w:rPr>
            </w:pPr>
            <w:r w:rsidRPr="00DD1CEF">
              <w:rPr>
                <w:b/>
                <w:sz w:val="22"/>
                <w:szCs w:val="22"/>
                <w:lang w:val="tr-TR"/>
              </w:rPr>
              <w:t>Ölçme ve</w:t>
            </w:r>
          </w:p>
          <w:p w14:paraId="5C7AD3AD" w14:textId="77777777" w:rsidR="007553C7" w:rsidRPr="00E12691" w:rsidRDefault="007553C7" w:rsidP="00DD1CEF">
            <w:pPr>
              <w:rPr>
                <w:b/>
                <w:lang w:val="tr-TR"/>
              </w:rPr>
            </w:pPr>
            <w:r w:rsidRPr="00DD1CEF">
              <w:rPr>
                <w:b/>
                <w:sz w:val="22"/>
                <w:szCs w:val="22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37A0" w14:textId="77777777" w:rsidR="00844E03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>Sınavlar bir ara sınav</w:t>
            </w:r>
            <w:r>
              <w:rPr>
                <w:lang w:val="tr-TR"/>
              </w:rPr>
              <w:t xml:space="preserve">, </w:t>
            </w:r>
            <w:r w:rsidRPr="00844E03">
              <w:rPr>
                <w:lang w:val="tr-TR"/>
              </w:rPr>
              <w:t xml:space="preserve">bir yarıyıl sınavı </w:t>
            </w:r>
            <w:r>
              <w:rPr>
                <w:lang w:val="tr-TR"/>
              </w:rPr>
              <w:t xml:space="preserve">şeklide </w:t>
            </w:r>
            <w:r w:rsidRPr="00844E03">
              <w:rPr>
                <w:lang w:val="tr-TR"/>
              </w:rPr>
              <w:t>yüz yüze yapılacaktır.</w:t>
            </w:r>
          </w:p>
          <w:p w14:paraId="73A0AA89" w14:textId="68F2A4BA" w:rsidR="007553C7" w:rsidRPr="00E12691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 xml:space="preserve">Sınavlar, fakülte yönetim kurulu tarafından belirlenerek fakülte </w:t>
            </w:r>
            <w:r>
              <w:rPr>
                <w:lang w:val="tr-TR"/>
              </w:rPr>
              <w:t>WEB</w:t>
            </w:r>
            <w:r w:rsidRPr="00844E03">
              <w:rPr>
                <w:lang w:val="tr-TR"/>
              </w:rPr>
              <w:t xml:space="preserve">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68414D">
        <w:trPr>
          <w:trHeight w:val="352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316068B" w14:textId="4E3C2201" w:rsidR="007553C7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3F1704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F05E5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A2A32" w14:textId="7FC5C14B" w:rsidR="0068414D" w:rsidRPr="00112FD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  <w:r w:rsidRPr="00112FDD">
              <w:rPr>
                <w:i/>
                <w:iCs/>
                <w:noProof/>
                <w:sz w:val="20"/>
                <w:szCs w:val="20"/>
                <w:lang w:val="tr-TR"/>
              </w:rPr>
              <w:t>Ürper, Y., Tosunoğlu, B.T., Kağnıcıoğlu, C.H., Başar, M., Demirci, A.E., ve Sağlam, N. (2018). Girişimcilik ve İş Kurma,  Ürper, Y. (Ed.), T.C. Anadolu Üniversitesi Yayını No: 2555, Açıköğretim Fakültesi Yayını No: 1525</w:t>
            </w:r>
          </w:p>
          <w:p w14:paraId="2F66FCF4" w14:textId="77777777" w:rsidR="0068414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</w:p>
          <w:p w14:paraId="09AF128F" w14:textId="7E07AA35" w:rsidR="0068414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  <w:r w:rsidRPr="00112FDD">
              <w:rPr>
                <w:i/>
                <w:iCs/>
                <w:noProof/>
                <w:sz w:val="20"/>
                <w:szCs w:val="20"/>
                <w:lang w:val="tr-TR"/>
              </w:rPr>
              <w:t xml:space="preserve">Demirdöğen, O., Küçük, O. (2014). Girişimcilik ve Küçük İşletmeler, Atatürk Üniversitesi Açıköğretim Fakültesi Yayını,           Erzurum  </w:t>
            </w:r>
          </w:p>
          <w:p w14:paraId="0719BCD3" w14:textId="77777777" w:rsidR="0068414D" w:rsidRPr="00112FD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</w:p>
          <w:p w14:paraId="1C67A7C2" w14:textId="77777777" w:rsidR="0068414D" w:rsidRPr="00112FD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  <w:r w:rsidRPr="00112FDD">
              <w:rPr>
                <w:i/>
                <w:iCs/>
                <w:noProof/>
                <w:sz w:val="20"/>
                <w:szCs w:val="20"/>
                <w:lang w:val="tr-TR"/>
              </w:rPr>
              <w:t xml:space="preserve">Akdemir, A. (2015). Girişimcilik ve İş Kurma. İstanbul: Orion Kitapevi. </w:t>
            </w:r>
          </w:p>
          <w:p w14:paraId="57DCAA9F" w14:textId="77777777" w:rsidR="0068414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</w:p>
          <w:p w14:paraId="4F9B6C9B" w14:textId="2F5E8337" w:rsidR="0068414D" w:rsidRPr="00112FD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  <w:lang w:val="tr-TR"/>
              </w:rPr>
            </w:pPr>
            <w:r w:rsidRPr="00112FDD">
              <w:rPr>
                <w:i/>
                <w:iCs/>
                <w:noProof/>
                <w:sz w:val="20"/>
                <w:szCs w:val="20"/>
                <w:lang w:val="tr-TR"/>
              </w:rPr>
              <w:t>KOSGEB, Girişimcilik El Kitabı, Erdoğan, Z. (Ed.)</w:t>
            </w:r>
            <w:r w:rsidRPr="00112FDD">
              <w:rPr>
                <w:sz w:val="20"/>
                <w:szCs w:val="20"/>
              </w:rPr>
              <w:t xml:space="preserve"> </w:t>
            </w:r>
            <w:r w:rsidRPr="00112FDD">
              <w:rPr>
                <w:i/>
                <w:iCs/>
                <w:noProof/>
                <w:sz w:val="20"/>
                <w:szCs w:val="20"/>
                <w:lang w:val="tr-TR"/>
              </w:rPr>
              <w:t>https://webdosya.kosgeb.gov.tr/Content/Upload/Dosya/Bagimsiz/GEK.pdf</w:t>
            </w:r>
          </w:p>
          <w:p w14:paraId="46C98221" w14:textId="77777777" w:rsidR="0068414D" w:rsidRDefault="0068414D" w:rsidP="0068414D">
            <w:pPr>
              <w:pStyle w:val="TableParagraph"/>
              <w:spacing w:before="15"/>
              <w:rPr>
                <w:i/>
                <w:iCs/>
                <w:noProof/>
                <w:sz w:val="20"/>
                <w:szCs w:val="20"/>
              </w:rPr>
            </w:pPr>
          </w:p>
          <w:p w14:paraId="18A259D1" w14:textId="4B70F08F" w:rsidR="0068414D" w:rsidRPr="00112FDD" w:rsidRDefault="0068414D" w:rsidP="0068414D">
            <w:pPr>
              <w:pStyle w:val="TableParagraph"/>
              <w:spacing w:before="15"/>
              <w:rPr>
                <w:noProof/>
                <w:sz w:val="20"/>
                <w:szCs w:val="20"/>
              </w:rPr>
            </w:pPr>
            <w:r w:rsidRPr="00112FDD">
              <w:rPr>
                <w:i/>
                <w:iCs/>
                <w:noProof/>
                <w:sz w:val="20"/>
                <w:szCs w:val="20"/>
              </w:rPr>
              <w:t xml:space="preserve">Şahin, Hüseyin, (2016), Yatırım Projeleri Analizi, 5. Baskı, Ezgi Kitabevi  Yayınları, Bursa. </w:t>
            </w:r>
          </w:p>
          <w:p w14:paraId="107A6A7D" w14:textId="77777777" w:rsidR="007553C7" w:rsidRDefault="007553C7" w:rsidP="005C1887">
            <w:pPr>
              <w:pStyle w:val="TableParagraph"/>
              <w:spacing w:line="228" w:lineRule="exact"/>
              <w:rPr>
                <w:lang w:val="tr-TR"/>
              </w:rPr>
            </w:pPr>
          </w:p>
          <w:p w14:paraId="4D7CB135" w14:textId="7DC73C44" w:rsidR="008B6C89" w:rsidRPr="008B6C89" w:rsidRDefault="008B6C89" w:rsidP="005C1887">
            <w:pPr>
              <w:pStyle w:val="TableParagraph"/>
              <w:spacing w:line="228" w:lineRule="exact"/>
              <w:rPr>
                <w:i/>
                <w:lang w:val="tr-TR"/>
              </w:rPr>
            </w:pPr>
            <w:r w:rsidRPr="008B6C89">
              <w:rPr>
                <w:i/>
                <w:iCs/>
                <w:noProof/>
                <w:sz w:val="20"/>
                <w:szCs w:val="20"/>
                <w:lang w:val="tr-TR"/>
              </w:rPr>
              <w:t>Karaman, U. (2024). Kentsel Girişimciliğin Gelişiminde Kent Kültürünün Etkisi: Şanlıurfa-Gaziantep Örneğinde Karşılaştırmalı Bir Analiz. Harran Üniversitesi Sosyal Bilimler Enstitüsü, Kamu Yönetimi Anabilim Dalı, (Danışman: M.A. Karasu) Doktora Tezi.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D6717D">
        <w:trPr>
          <w:trHeight w:val="43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C5951E" w:rsidR="007553C7" w:rsidRPr="005C1887" w:rsidRDefault="00BA74D5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BA74D5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3F2CAEDB" w:rsidR="007553C7" w:rsidRDefault="007553C7" w:rsidP="007553C7"/>
    <w:tbl>
      <w:tblPr>
        <w:tblW w:w="10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475"/>
        <w:gridCol w:w="476"/>
        <w:gridCol w:w="476"/>
        <w:gridCol w:w="476"/>
        <w:gridCol w:w="476"/>
        <w:gridCol w:w="476"/>
        <w:gridCol w:w="476"/>
        <w:gridCol w:w="476"/>
        <w:gridCol w:w="476"/>
        <w:gridCol w:w="567"/>
        <w:gridCol w:w="567"/>
        <w:gridCol w:w="567"/>
        <w:gridCol w:w="567"/>
        <w:gridCol w:w="568"/>
        <w:gridCol w:w="567"/>
        <w:gridCol w:w="567"/>
        <w:gridCol w:w="567"/>
        <w:gridCol w:w="570"/>
      </w:tblGrid>
      <w:tr w:rsidR="00EF113E" w:rsidRPr="00EF113E" w14:paraId="7D81801F" w14:textId="77777777" w:rsidTr="00BD66DA">
        <w:trPr>
          <w:trHeight w:val="70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72A2" w14:textId="77777777" w:rsidR="00EF113E" w:rsidRPr="00EF113E" w:rsidRDefault="00EF113E" w:rsidP="00EF113E">
            <w:pPr>
              <w:rPr>
                <w:color w:val="000000"/>
                <w:lang w:eastAsia="tr-TR"/>
              </w:rPr>
            </w:pPr>
            <w:r w:rsidRPr="00EF113E">
              <w:rPr>
                <w:color w:val="000000"/>
                <w:lang w:eastAsia="tr-TR"/>
              </w:rPr>
              <w:t> </w:t>
            </w:r>
          </w:p>
        </w:tc>
        <w:tc>
          <w:tcPr>
            <w:tcW w:w="939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C7497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PROGRAM ÖĞRENME ÇIKTILARI İLE                                                                                                                                                                                                DERS ÖĞRENİM ÇIKTILARI İLİŞKİSİ TABLOSU</w:t>
            </w:r>
          </w:p>
        </w:tc>
      </w:tr>
      <w:tr w:rsidR="00EF113E" w:rsidRPr="00EF113E" w14:paraId="7644DF8D" w14:textId="77777777" w:rsidTr="00EF113E">
        <w:trPr>
          <w:trHeight w:val="41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1919" w14:textId="77777777" w:rsidR="00EF113E" w:rsidRPr="00EF113E" w:rsidRDefault="00EF113E" w:rsidP="00EF113E">
            <w:pPr>
              <w:rPr>
                <w:color w:val="000000"/>
                <w:lang w:eastAsia="tr-TR"/>
              </w:rPr>
            </w:pPr>
            <w:r w:rsidRPr="00EF113E">
              <w:rPr>
                <w:color w:val="000000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CD64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5229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11E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0069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A74A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B858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E88D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483B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E58F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8EE4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A8E8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8B38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D35D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5F77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3969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618A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B04A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F9D3" w14:textId="77777777" w:rsidR="00EF113E" w:rsidRPr="00EF113E" w:rsidRDefault="00EF113E" w:rsidP="00EF113E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F113E">
              <w:rPr>
                <w:b/>
                <w:bCs/>
                <w:color w:val="000000"/>
                <w:sz w:val="18"/>
                <w:szCs w:val="18"/>
                <w:lang w:eastAsia="tr-TR"/>
              </w:rPr>
              <w:t>PÇ18</w:t>
            </w:r>
          </w:p>
        </w:tc>
      </w:tr>
      <w:tr w:rsidR="00EC128D" w:rsidRPr="00EF113E" w14:paraId="36936166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2480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21B25" w14:textId="1F95EE3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80959" w14:textId="55E0BD9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69EE" w14:textId="29D7707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BBE0E" w14:textId="4901D70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6FCD3" w14:textId="66A1F21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DE70C" w14:textId="6DD0528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57A46" w14:textId="6BFC36B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08AC6" w14:textId="45CC644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8A25F" w14:textId="4D3092A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A0B8D" w14:textId="5B76B86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EF6C" w14:textId="748C456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DBDA" w14:textId="444FEE1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F6F6" w14:textId="496DC87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7211E" w14:textId="13B13EF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6F5D" w14:textId="11C9AEF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3192D" w14:textId="0149679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9BDC0" w14:textId="7818A28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1F87" w14:textId="641F696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06DC660B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5A59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ÖÇ2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2EF6F" w14:textId="241CB7A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84CC4" w14:textId="7CBDF32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D411" w14:textId="1E25300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57A5A" w14:textId="13B12E5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90F0" w14:textId="0F4B0A8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BEA2E" w14:textId="4CE0D2B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3B9E2" w14:textId="680063E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EDE68" w14:textId="7204D82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70450" w14:textId="3EE51E1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444F" w14:textId="76C054F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25CF9" w14:textId="4B883DD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580DE" w14:textId="44B8CD8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9844" w14:textId="00B2646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75DD0" w14:textId="56C2968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6F119" w14:textId="02150A4B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BFB5E" w14:textId="7C3890F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6E9DD" w14:textId="211F77D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69D47" w14:textId="4F45E8A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168BCE18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5EC8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ÖÇ3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7EDA1" w14:textId="47FAE4D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42490" w14:textId="7F2A29A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B7172" w14:textId="0F8DD1A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0AE" w14:textId="4EB1AF3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74AE0" w14:textId="119AC05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6125" w14:textId="78D2C09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BA640" w14:textId="483471D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5CEF9" w14:textId="1F01573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20B9D" w14:textId="117CE08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441C0" w14:textId="7EBF8B2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5A08" w14:textId="154AB37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9EBB4" w14:textId="6DD36A3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298A" w14:textId="629FA51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A621C" w14:textId="218D31CF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90E1" w14:textId="40BC8C7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F73C" w14:textId="1C66A3C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57710" w14:textId="28A4DEC2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5787A" w14:textId="5802826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034EDA75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263E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ÖÇ4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E2D9" w14:textId="73529A8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4A63B" w14:textId="42FE8AA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E19A" w14:textId="3A19F44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0A551" w14:textId="10BCDF7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2DC21" w14:textId="38D5E7B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3D7AB" w14:textId="0127519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5BAB9" w14:textId="5C72D0B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931F0" w14:textId="3BBE1722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D78C9" w14:textId="068A551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FA47E" w14:textId="03EDF4E6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37C8" w14:textId="5AD8C3DD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6F4D5" w14:textId="48DEEAD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B6EEA" w14:textId="2AE46073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D131" w14:textId="1654D88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7F188" w14:textId="5004324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9D91B" w14:textId="4C088E5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AAD75" w14:textId="7F49E902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D5ABD" w14:textId="517CFB85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C128D" w:rsidRPr="00EF113E" w14:paraId="0383F3BD" w14:textId="77777777" w:rsidTr="005A5188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6D29" w14:textId="77777777" w:rsidR="00EC128D" w:rsidRPr="00EF113E" w:rsidRDefault="00EC128D" w:rsidP="00EC128D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ÖÇ5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B6947" w14:textId="42C9F8A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2C026" w14:textId="5955089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25190" w14:textId="2E386918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FE066" w14:textId="45249370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6FCA" w14:textId="273901B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D5DD7" w14:textId="51045F2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5E98F" w14:textId="2FC3AE3E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DCE5D" w14:textId="01004E2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2C790" w14:textId="03C2E88B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EA9DE" w14:textId="675FBCB7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77938" w14:textId="5ED7A1D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255CC" w14:textId="11696CA9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26800" w14:textId="147A4CEA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8944" w14:textId="32E5655B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B132" w14:textId="256E1E5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CAD8B" w14:textId="0C8DBD21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9A4B" w14:textId="349D5B34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DFF33" w14:textId="13C0A6EC" w:rsidR="00EC128D" w:rsidRPr="00EF113E" w:rsidRDefault="00EC128D" w:rsidP="00EC128D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  <w:tr w:rsidR="00EF113E" w:rsidRPr="00EF113E" w14:paraId="0E5F7CAE" w14:textId="77777777" w:rsidTr="00030834">
        <w:trPr>
          <w:trHeight w:val="308"/>
        </w:trPr>
        <w:tc>
          <w:tcPr>
            <w:tcW w:w="1012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4A3E0" w14:textId="2FFA5410" w:rsidR="00EF113E" w:rsidRPr="00EF113E" w:rsidRDefault="00030834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030834">
              <w:rPr>
                <w:b/>
                <w:bCs/>
                <w:color w:val="000000"/>
                <w:lang w:eastAsia="tr-TR"/>
              </w:rPr>
              <w:t>ÖK: Öğrenme Kazanımları                                             PÇ: Program Çıktıları</w:t>
            </w:r>
            <w:r w:rsidR="00EF113E" w:rsidRPr="00EF113E">
              <w:rPr>
                <w:b/>
                <w:bCs/>
                <w:color w:val="000000"/>
                <w:lang w:eastAsia="tr-TR"/>
              </w:rPr>
              <w:t> </w:t>
            </w:r>
          </w:p>
        </w:tc>
      </w:tr>
      <w:tr w:rsidR="00EF113E" w:rsidRPr="00EF113E" w14:paraId="49620BC8" w14:textId="77777777" w:rsidTr="00EF113E">
        <w:trPr>
          <w:trHeight w:val="66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ECA73" w14:textId="77777777" w:rsidR="00EF113E" w:rsidRPr="00EF113E" w:rsidRDefault="00EF113E" w:rsidP="00EF113E">
            <w:pPr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949D7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1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26917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6711A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F2FB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F8B5C" w14:textId="77777777" w:rsidR="00EF113E" w:rsidRPr="00EF113E" w:rsidRDefault="00EF113E" w:rsidP="00EF113E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F113E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</w:tbl>
    <w:p w14:paraId="303CD496" w14:textId="0C74C483" w:rsidR="002862AD" w:rsidRDefault="002862AD" w:rsidP="007553C7"/>
    <w:p w14:paraId="76A39A12" w14:textId="1EFAE298" w:rsidR="002862AD" w:rsidRDefault="002862AD" w:rsidP="007553C7"/>
    <w:tbl>
      <w:tblPr>
        <w:tblW w:w="10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473"/>
        <w:gridCol w:w="474"/>
        <w:gridCol w:w="474"/>
        <w:gridCol w:w="474"/>
        <w:gridCol w:w="474"/>
        <w:gridCol w:w="474"/>
        <w:gridCol w:w="474"/>
        <w:gridCol w:w="474"/>
        <w:gridCol w:w="474"/>
        <w:gridCol w:w="565"/>
        <w:gridCol w:w="565"/>
        <w:gridCol w:w="565"/>
        <w:gridCol w:w="565"/>
        <w:gridCol w:w="565"/>
        <w:gridCol w:w="565"/>
        <w:gridCol w:w="565"/>
        <w:gridCol w:w="565"/>
        <w:gridCol w:w="571"/>
      </w:tblGrid>
      <w:tr w:rsidR="0000796C" w:rsidRPr="0000796C" w14:paraId="413FC553" w14:textId="77777777" w:rsidTr="00BD66DA">
        <w:trPr>
          <w:trHeight w:val="401"/>
        </w:trPr>
        <w:tc>
          <w:tcPr>
            <w:tcW w:w="100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5BA6" w14:textId="77777777" w:rsidR="0000796C" w:rsidRPr="0000796C" w:rsidRDefault="0000796C" w:rsidP="0000796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00796C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00796C" w:rsidRPr="0000796C" w14:paraId="7B8D0A70" w14:textId="77777777" w:rsidTr="00BD66DA">
        <w:trPr>
          <w:trHeight w:val="56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1C8B5" w14:textId="77777777" w:rsidR="0000796C" w:rsidRPr="0000796C" w:rsidRDefault="0000796C" w:rsidP="0000796C">
            <w:pPr>
              <w:rPr>
                <w:b/>
                <w:bCs/>
                <w:color w:val="000000"/>
                <w:lang w:eastAsia="tr-TR"/>
              </w:rPr>
            </w:pPr>
            <w:r w:rsidRPr="0000796C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B37F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16FB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8129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E3E6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DEDF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F590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8C5F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0A7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CEB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7854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28A6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4524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51F1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588D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F66E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D8A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D183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940A" w14:textId="77777777" w:rsidR="0000796C" w:rsidRPr="0000796C" w:rsidRDefault="0000796C" w:rsidP="0000796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0796C">
              <w:rPr>
                <w:b/>
                <w:bCs/>
                <w:color w:val="000000"/>
                <w:sz w:val="18"/>
                <w:szCs w:val="18"/>
                <w:lang w:eastAsia="tr-TR"/>
              </w:rPr>
              <w:t>PÇ18</w:t>
            </w:r>
          </w:p>
        </w:tc>
      </w:tr>
      <w:tr w:rsidR="0000796C" w:rsidRPr="0000796C" w14:paraId="1305E829" w14:textId="77777777" w:rsidTr="00291911">
        <w:trPr>
          <w:cantSplit/>
          <w:trHeight w:val="1314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D65D7A" w14:textId="4358C72B" w:rsidR="0000796C" w:rsidRPr="0000796C" w:rsidRDefault="00291911" w:rsidP="00291911">
            <w:pPr>
              <w:ind w:left="113" w:right="113"/>
              <w:jc w:val="center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Girişimcilik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CF5A5" w14:textId="690C2A4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C389" w14:textId="12BFAA4F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3DB3" w14:textId="5DF56679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018D" w14:textId="2A691EA1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4C12" w14:textId="1DC8C4D5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1442D" w14:textId="3A33D7A7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5315" w14:textId="71E4E4F3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1336" w14:textId="753042D3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DC81" w14:textId="57807EEE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60B32" w14:textId="7792480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37D5" w14:textId="41E30186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C8D6" w14:textId="3CBE539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8725" w14:textId="6C9A7105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6244" w14:textId="7BEEB57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C403" w14:textId="0FB5732D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83DA" w14:textId="3F103514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1718" w14:textId="6BD10ECA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9F7A" w14:textId="4E314302" w:rsidR="0000796C" w:rsidRPr="0000796C" w:rsidRDefault="0000796C" w:rsidP="0000796C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19D395D2" w14:textId="77777777" w:rsidR="0000796C" w:rsidRDefault="0000796C" w:rsidP="007553C7"/>
    <w:p w14:paraId="1051C58B" w14:textId="383B631A" w:rsidR="002862AD" w:rsidRDefault="002862AD" w:rsidP="007553C7">
      <w:bookmarkStart w:id="0" w:name="_GoBack"/>
      <w:bookmarkEnd w:id="0"/>
    </w:p>
    <w:sectPr w:rsidR="002862AD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CEA01" w14:textId="77777777" w:rsidR="004E6190" w:rsidRDefault="004E6190" w:rsidP="0072515F">
      <w:r>
        <w:separator/>
      </w:r>
    </w:p>
  </w:endnote>
  <w:endnote w:type="continuationSeparator" w:id="0">
    <w:p w14:paraId="3083F323" w14:textId="77777777" w:rsidR="004E6190" w:rsidRDefault="004E6190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F95CB" w14:textId="77777777" w:rsidR="004E6190" w:rsidRDefault="004E6190" w:rsidP="0072515F">
      <w:r>
        <w:separator/>
      </w:r>
    </w:p>
  </w:footnote>
  <w:footnote w:type="continuationSeparator" w:id="0">
    <w:p w14:paraId="01146ECE" w14:textId="77777777" w:rsidR="004E6190" w:rsidRDefault="004E6190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1EEB316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291911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7634F"/>
    <w:multiLevelType w:val="hybridMultilevel"/>
    <w:tmpl w:val="5FE2CA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BC941F9"/>
    <w:multiLevelType w:val="hybridMultilevel"/>
    <w:tmpl w:val="1A78DBB2"/>
    <w:lvl w:ilvl="0" w:tplc="19B21A60">
      <w:start w:val="1"/>
      <w:numFmt w:val="decimal"/>
      <w:lvlText w:val="%1."/>
      <w:lvlJc w:val="left"/>
      <w:pPr>
        <w:ind w:left="47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2"/>
  </w:num>
  <w:num w:numId="9">
    <w:abstractNumId w:val="16"/>
  </w:num>
  <w:num w:numId="10">
    <w:abstractNumId w:val="6"/>
  </w:num>
  <w:num w:numId="11">
    <w:abstractNumId w:val="14"/>
  </w:num>
  <w:num w:numId="12">
    <w:abstractNumId w:val="20"/>
  </w:num>
  <w:num w:numId="13">
    <w:abstractNumId w:val="23"/>
  </w:num>
  <w:num w:numId="14">
    <w:abstractNumId w:val="13"/>
  </w:num>
  <w:num w:numId="15">
    <w:abstractNumId w:val="1"/>
  </w:num>
  <w:num w:numId="16">
    <w:abstractNumId w:val="15"/>
  </w:num>
  <w:num w:numId="17">
    <w:abstractNumId w:val="8"/>
  </w:num>
  <w:num w:numId="18">
    <w:abstractNumId w:val="5"/>
  </w:num>
  <w:num w:numId="19">
    <w:abstractNumId w:val="18"/>
    <w:lvlOverride w:ilvl="0">
      <w:startOverride w:val="1"/>
    </w:lvlOverride>
  </w:num>
  <w:num w:numId="20">
    <w:abstractNumId w:val="22"/>
  </w:num>
  <w:num w:numId="21">
    <w:abstractNumId w:val="0"/>
  </w:num>
  <w:num w:numId="22">
    <w:abstractNumId w:val="19"/>
  </w:num>
  <w:num w:numId="23">
    <w:abstractNumId w:val="17"/>
  </w:num>
  <w:num w:numId="24">
    <w:abstractNumId w:val="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77"/>
    <w:rsid w:val="00005E29"/>
    <w:rsid w:val="0000796C"/>
    <w:rsid w:val="00016976"/>
    <w:rsid w:val="000307A4"/>
    <w:rsid w:val="00030834"/>
    <w:rsid w:val="00033F4D"/>
    <w:rsid w:val="00056040"/>
    <w:rsid w:val="000740A2"/>
    <w:rsid w:val="00083B2C"/>
    <w:rsid w:val="00092DCA"/>
    <w:rsid w:val="000A03C5"/>
    <w:rsid w:val="000B5E7B"/>
    <w:rsid w:val="000C0E70"/>
    <w:rsid w:val="000D250F"/>
    <w:rsid w:val="000E1F2D"/>
    <w:rsid w:val="001057C5"/>
    <w:rsid w:val="00124EF8"/>
    <w:rsid w:val="00143EB4"/>
    <w:rsid w:val="001655C7"/>
    <w:rsid w:val="001655D3"/>
    <w:rsid w:val="00171A18"/>
    <w:rsid w:val="0017482D"/>
    <w:rsid w:val="00176B88"/>
    <w:rsid w:val="001823B4"/>
    <w:rsid w:val="001852C2"/>
    <w:rsid w:val="001A35AE"/>
    <w:rsid w:val="001B4A88"/>
    <w:rsid w:val="001C3C51"/>
    <w:rsid w:val="001D085B"/>
    <w:rsid w:val="001D308E"/>
    <w:rsid w:val="001E3951"/>
    <w:rsid w:val="001E7413"/>
    <w:rsid w:val="001F39F9"/>
    <w:rsid w:val="001F5160"/>
    <w:rsid w:val="00202C87"/>
    <w:rsid w:val="00215F18"/>
    <w:rsid w:val="002435EE"/>
    <w:rsid w:val="00252896"/>
    <w:rsid w:val="00273363"/>
    <w:rsid w:val="00281C9D"/>
    <w:rsid w:val="002862AD"/>
    <w:rsid w:val="0028635A"/>
    <w:rsid w:val="0029018E"/>
    <w:rsid w:val="00291911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040A"/>
    <w:rsid w:val="003526FF"/>
    <w:rsid w:val="00377E75"/>
    <w:rsid w:val="00393036"/>
    <w:rsid w:val="003A4743"/>
    <w:rsid w:val="003B7FD4"/>
    <w:rsid w:val="003D363F"/>
    <w:rsid w:val="003D6853"/>
    <w:rsid w:val="003F51DD"/>
    <w:rsid w:val="0040799E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E6190"/>
    <w:rsid w:val="004F0AA9"/>
    <w:rsid w:val="004F28BA"/>
    <w:rsid w:val="0051116B"/>
    <w:rsid w:val="0051146B"/>
    <w:rsid w:val="00512044"/>
    <w:rsid w:val="00517EED"/>
    <w:rsid w:val="00524C90"/>
    <w:rsid w:val="005260F0"/>
    <w:rsid w:val="005322D1"/>
    <w:rsid w:val="005341DF"/>
    <w:rsid w:val="00536427"/>
    <w:rsid w:val="00554A27"/>
    <w:rsid w:val="005631CD"/>
    <w:rsid w:val="00572492"/>
    <w:rsid w:val="00581BDD"/>
    <w:rsid w:val="005A7F9E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414D"/>
    <w:rsid w:val="00685B60"/>
    <w:rsid w:val="00687437"/>
    <w:rsid w:val="00691D96"/>
    <w:rsid w:val="00691EBA"/>
    <w:rsid w:val="006B0C33"/>
    <w:rsid w:val="006B7BD5"/>
    <w:rsid w:val="006C6936"/>
    <w:rsid w:val="006C7485"/>
    <w:rsid w:val="006D5932"/>
    <w:rsid w:val="006F437C"/>
    <w:rsid w:val="007015F9"/>
    <w:rsid w:val="00714C43"/>
    <w:rsid w:val="0072515F"/>
    <w:rsid w:val="007553C7"/>
    <w:rsid w:val="0075657F"/>
    <w:rsid w:val="00760B42"/>
    <w:rsid w:val="00761257"/>
    <w:rsid w:val="0077288F"/>
    <w:rsid w:val="007775F6"/>
    <w:rsid w:val="00782462"/>
    <w:rsid w:val="007841A1"/>
    <w:rsid w:val="0078440C"/>
    <w:rsid w:val="00790549"/>
    <w:rsid w:val="007A0223"/>
    <w:rsid w:val="007A546D"/>
    <w:rsid w:val="007A68F8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44E03"/>
    <w:rsid w:val="00852B31"/>
    <w:rsid w:val="00872FDC"/>
    <w:rsid w:val="008738F4"/>
    <w:rsid w:val="00891FA8"/>
    <w:rsid w:val="008971D4"/>
    <w:rsid w:val="008A5FD8"/>
    <w:rsid w:val="008B6C89"/>
    <w:rsid w:val="008C115F"/>
    <w:rsid w:val="008D27A1"/>
    <w:rsid w:val="008F43C8"/>
    <w:rsid w:val="00917C74"/>
    <w:rsid w:val="00926577"/>
    <w:rsid w:val="00926F55"/>
    <w:rsid w:val="009343FC"/>
    <w:rsid w:val="00935DF2"/>
    <w:rsid w:val="00936664"/>
    <w:rsid w:val="00936945"/>
    <w:rsid w:val="009634BE"/>
    <w:rsid w:val="009838FA"/>
    <w:rsid w:val="0098632E"/>
    <w:rsid w:val="0099775D"/>
    <w:rsid w:val="009C680D"/>
    <w:rsid w:val="009D067F"/>
    <w:rsid w:val="009D0F2C"/>
    <w:rsid w:val="009D2D93"/>
    <w:rsid w:val="009D5080"/>
    <w:rsid w:val="009D63CC"/>
    <w:rsid w:val="009F0D91"/>
    <w:rsid w:val="009F5ABB"/>
    <w:rsid w:val="009F6833"/>
    <w:rsid w:val="00A045FF"/>
    <w:rsid w:val="00A1047B"/>
    <w:rsid w:val="00A27A71"/>
    <w:rsid w:val="00A41FC0"/>
    <w:rsid w:val="00A4526C"/>
    <w:rsid w:val="00A475D7"/>
    <w:rsid w:val="00A86033"/>
    <w:rsid w:val="00AA0D67"/>
    <w:rsid w:val="00AA4C5D"/>
    <w:rsid w:val="00AB1F2D"/>
    <w:rsid w:val="00AB779A"/>
    <w:rsid w:val="00AC15E0"/>
    <w:rsid w:val="00AC29DF"/>
    <w:rsid w:val="00AC3081"/>
    <w:rsid w:val="00AD65CC"/>
    <w:rsid w:val="00AE6502"/>
    <w:rsid w:val="00AE6810"/>
    <w:rsid w:val="00AF0D70"/>
    <w:rsid w:val="00B0620C"/>
    <w:rsid w:val="00B11B71"/>
    <w:rsid w:val="00B13CF6"/>
    <w:rsid w:val="00B23AD7"/>
    <w:rsid w:val="00B27C9D"/>
    <w:rsid w:val="00B312F1"/>
    <w:rsid w:val="00B36539"/>
    <w:rsid w:val="00B3737A"/>
    <w:rsid w:val="00B47885"/>
    <w:rsid w:val="00B47B5E"/>
    <w:rsid w:val="00B52A6B"/>
    <w:rsid w:val="00B700B4"/>
    <w:rsid w:val="00B823A7"/>
    <w:rsid w:val="00B9229A"/>
    <w:rsid w:val="00B9330F"/>
    <w:rsid w:val="00B94612"/>
    <w:rsid w:val="00BA74D5"/>
    <w:rsid w:val="00BC3F0D"/>
    <w:rsid w:val="00BD5C35"/>
    <w:rsid w:val="00BE2B4D"/>
    <w:rsid w:val="00BF64E9"/>
    <w:rsid w:val="00C00F86"/>
    <w:rsid w:val="00C0349A"/>
    <w:rsid w:val="00C17EA0"/>
    <w:rsid w:val="00C321FA"/>
    <w:rsid w:val="00C333FB"/>
    <w:rsid w:val="00C56C88"/>
    <w:rsid w:val="00C7582B"/>
    <w:rsid w:val="00C76404"/>
    <w:rsid w:val="00CA306D"/>
    <w:rsid w:val="00CA46CC"/>
    <w:rsid w:val="00CC5A3C"/>
    <w:rsid w:val="00CC63B8"/>
    <w:rsid w:val="00CC6BE4"/>
    <w:rsid w:val="00CD3B92"/>
    <w:rsid w:val="00CD40CD"/>
    <w:rsid w:val="00CD489C"/>
    <w:rsid w:val="00CD68F3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6717D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C6471"/>
    <w:rsid w:val="00DD1CEF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625D1"/>
    <w:rsid w:val="00E8457A"/>
    <w:rsid w:val="00E84A9E"/>
    <w:rsid w:val="00E924BF"/>
    <w:rsid w:val="00EC128D"/>
    <w:rsid w:val="00ED1450"/>
    <w:rsid w:val="00EE7550"/>
    <w:rsid w:val="00EF035B"/>
    <w:rsid w:val="00EF113E"/>
    <w:rsid w:val="00EF5A86"/>
    <w:rsid w:val="00F00C25"/>
    <w:rsid w:val="00F21AB0"/>
    <w:rsid w:val="00F247D1"/>
    <w:rsid w:val="00F2692B"/>
    <w:rsid w:val="00F30345"/>
    <w:rsid w:val="00F30A4E"/>
    <w:rsid w:val="00F37993"/>
    <w:rsid w:val="00F46CF1"/>
    <w:rsid w:val="00F6184A"/>
    <w:rsid w:val="00F61E2D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A71E1-E119-4A51-995C-E38C9B2B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Windows Kullanıcısı</cp:lastModifiedBy>
  <cp:revision>8</cp:revision>
  <cp:lastPrinted>2022-04-20T11:11:00Z</cp:lastPrinted>
  <dcterms:created xsi:type="dcterms:W3CDTF">2026-02-25T20:00:00Z</dcterms:created>
  <dcterms:modified xsi:type="dcterms:W3CDTF">2026-02-25T20:45:00Z</dcterms:modified>
</cp:coreProperties>
</file>